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36" w:rsidRDefault="004A4A36" w:rsidP="004A4A36">
      <w:pPr>
        <w:rPr>
          <w:rFonts w:ascii="Bell MT" w:hAnsi="Bell MT"/>
          <w:sz w:val="28"/>
          <w:szCs w:val="28"/>
        </w:rPr>
      </w:pPr>
      <w:r>
        <w:rPr>
          <w:rFonts w:ascii="Bell MT" w:hAnsi="Bell MT"/>
          <w:sz w:val="28"/>
          <w:szCs w:val="28"/>
        </w:rPr>
        <w:t>Dear Staff:</w:t>
      </w:r>
    </w:p>
    <w:p w:rsidR="004A4A36" w:rsidRDefault="004A4A36" w:rsidP="004A4A36">
      <w:pPr>
        <w:rPr>
          <w:rFonts w:ascii="Bell MT" w:hAnsi="Bell MT"/>
          <w:sz w:val="28"/>
          <w:szCs w:val="28"/>
        </w:rPr>
      </w:pPr>
    </w:p>
    <w:p w:rsidR="004A4A36" w:rsidRDefault="004A4A36" w:rsidP="004A4A36">
      <w:pPr>
        <w:ind w:left="720"/>
        <w:rPr>
          <w:rFonts w:ascii="Bell MT" w:hAnsi="Bell MT"/>
          <w:sz w:val="28"/>
          <w:szCs w:val="28"/>
        </w:rPr>
      </w:pPr>
      <w:r>
        <w:rPr>
          <w:rFonts w:ascii="Bell MT" w:hAnsi="Bell MT"/>
          <w:sz w:val="28"/>
          <w:szCs w:val="28"/>
        </w:rPr>
        <w:t xml:space="preserve">As you know, we have several flat screen TVs in high traffic areas throughout the building that are great for sharing important messages about upcoming events.  If you are interested in having something posted, please review the following expectations and save this email for future reference.  Please be aware that slides will be updated on a weekly basis.  </w:t>
      </w:r>
    </w:p>
    <w:p w:rsidR="004A4A36" w:rsidRDefault="004A4A36" w:rsidP="004A4A36">
      <w:pPr>
        <w:ind w:left="360"/>
        <w:rPr>
          <w:rFonts w:ascii="Bell MT" w:hAnsi="Bell MT"/>
          <w:sz w:val="28"/>
          <w:szCs w:val="28"/>
        </w:rPr>
      </w:pPr>
    </w:p>
    <w:p w:rsidR="004A4A36" w:rsidRDefault="004A4A36" w:rsidP="004A4A36">
      <w:pPr>
        <w:numPr>
          <w:ilvl w:val="0"/>
          <w:numId w:val="1"/>
        </w:numPr>
        <w:rPr>
          <w:rFonts w:ascii="Bell MT" w:eastAsia="Times New Roman" w:hAnsi="Bell MT"/>
          <w:sz w:val="28"/>
          <w:szCs w:val="28"/>
        </w:rPr>
      </w:pPr>
      <w:r>
        <w:rPr>
          <w:rFonts w:ascii="Bell MT" w:eastAsia="Times New Roman" w:hAnsi="Bell MT"/>
          <w:sz w:val="28"/>
          <w:szCs w:val="28"/>
        </w:rPr>
        <w:t xml:space="preserve">Send a single PowerPoint slide, as an attachment, via email to Steve Selby and John Saverase and </w:t>
      </w:r>
      <w:r>
        <w:rPr>
          <w:rFonts w:ascii="Bell MT" w:eastAsia="Times New Roman" w:hAnsi="Bell MT"/>
          <w:b/>
          <w:bCs/>
          <w:sz w:val="28"/>
          <w:szCs w:val="28"/>
        </w:rPr>
        <w:t>cc: Andi (Andrea) Stott</w:t>
      </w:r>
      <w:r>
        <w:rPr>
          <w:rFonts w:ascii="Bell MT" w:eastAsia="Times New Roman" w:hAnsi="Bell MT"/>
          <w:sz w:val="28"/>
          <w:szCs w:val="28"/>
        </w:rPr>
        <w:t xml:space="preserve"> no later than Thursday at 8am to be active the following Monday.</w:t>
      </w:r>
    </w:p>
    <w:p w:rsidR="004A4A36" w:rsidRDefault="004A4A36" w:rsidP="004A4A36">
      <w:pPr>
        <w:ind w:left="720"/>
        <w:rPr>
          <w:rFonts w:ascii="Bell MT" w:hAnsi="Bell MT"/>
          <w:sz w:val="28"/>
          <w:szCs w:val="28"/>
        </w:rPr>
      </w:pPr>
    </w:p>
    <w:p w:rsidR="004A4A36" w:rsidRDefault="004A4A36" w:rsidP="004A4A36">
      <w:pPr>
        <w:ind w:left="720"/>
        <w:rPr>
          <w:rFonts w:ascii="Bell MT" w:hAnsi="Bell MT"/>
          <w:sz w:val="28"/>
          <w:szCs w:val="28"/>
        </w:rPr>
      </w:pPr>
    </w:p>
    <w:p w:rsidR="004A4A36" w:rsidRDefault="004A4A36" w:rsidP="004A4A36">
      <w:pPr>
        <w:numPr>
          <w:ilvl w:val="0"/>
          <w:numId w:val="1"/>
        </w:numPr>
        <w:rPr>
          <w:rFonts w:ascii="Bell MT" w:eastAsia="Times New Roman" w:hAnsi="Bell MT"/>
          <w:sz w:val="28"/>
          <w:szCs w:val="28"/>
        </w:rPr>
      </w:pPr>
      <w:r>
        <w:rPr>
          <w:rFonts w:ascii="Bell MT" w:eastAsia="Times New Roman" w:hAnsi="Bell MT"/>
          <w:sz w:val="28"/>
          <w:szCs w:val="28"/>
        </w:rPr>
        <w:t xml:space="preserve">In the email, please indicate the requested start date and end date.  Slide requests can be sent anytime in preparation for future events, but you must indicate the start and end date.  This will allow us to make sure all advertisements are current.  In most cases, slides shouldn’t be posted more than a month in advance of the event.  </w:t>
      </w:r>
    </w:p>
    <w:p w:rsidR="004A4A36" w:rsidRDefault="004A4A36" w:rsidP="004A4A36">
      <w:pPr>
        <w:ind w:left="720"/>
        <w:rPr>
          <w:rFonts w:ascii="Bell MT" w:hAnsi="Bell MT"/>
          <w:sz w:val="28"/>
          <w:szCs w:val="28"/>
        </w:rPr>
      </w:pPr>
    </w:p>
    <w:p w:rsidR="004A4A36" w:rsidRDefault="004A4A36" w:rsidP="004A4A36">
      <w:pPr>
        <w:ind w:left="720"/>
        <w:rPr>
          <w:rFonts w:ascii="Bell MT" w:hAnsi="Bell MT"/>
          <w:sz w:val="28"/>
          <w:szCs w:val="28"/>
        </w:rPr>
      </w:pPr>
      <w:r>
        <w:rPr>
          <w:rFonts w:ascii="Bell MT" w:hAnsi="Bell MT"/>
          <w:sz w:val="28"/>
          <w:szCs w:val="28"/>
        </w:rPr>
        <w:t>Start date:  ______________________</w:t>
      </w:r>
    </w:p>
    <w:p w:rsidR="004A4A36" w:rsidRDefault="004A4A36" w:rsidP="004A4A36">
      <w:pPr>
        <w:ind w:left="720"/>
        <w:rPr>
          <w:rFonts w:ascii="Bell MT" w:hAnsi="Bell MT"/>
          <w:sz w:val="28"/>
          <w:szCs w:val="28"/>
        </w:rPr>
      </w:pPr>
    </w:p>
    <w:p w:rsidR="004A4A36" w:rsidRDefault="004A4A36" w:rsidP="004A4A36">
      <w:pPr>
        <w:ind w:left="720"/>
        <w:rPr>
          <w:rFonts w:ascii="Bell MT" w:hAnsi="Bell MT"/>
          <w:sz w:val="28"/>
          <w:szCs w:val="28"/>
        </w:rPr>
      </w:pPr>
      <w:r>
        <w:rPr>
          <w:rFonts w:ascii="Bell MT" w:hAnsi="Bell MT"/>
          <w:sz w:val="28"/>
          <w:szCs w:val="28"/>
        </w:rPr>
        <w:t>End date:  _______________________</w:t>
      </w:r>
    </w:p>
    <w:p w:rsidR="004A4A36" w:rsidRDefault="004A4A36" w:rsidP="004A4A36">
      <w:pPr>
        <w:ind w:left="720"/>
        <w:rPr>
          <w:rFonts w:ascii="Bell MT" w:hAnsi="Bell MT"/>
          <w:sz w:val="28"/>
          <w:szCs w:val="28"/>
        </w:rPr>
      </w:pPr>
    </w:p>
    <w:p w:rsidR="004A4A36" w:rsidRDefault="004A4A36" w:rsidP="004A4A36">
      <w:pPr>
        <w:rPr>
          <w:rFonts w:ascii="Bell MT" w:hAnsi="Bell MT"/>
          <w:sz w:val="28"/>
          <w:szCs w:val="28"/>
        </w:rPr>
      </w:pPr>
      <w:r>
        <w:rPr>
          <w:rFonts w:ascii="Bell MT" w:hAnsi="Bell MT"/>
          <w:sz w:val="28"/>
          <w:szCs w:val="28"/>
        </w:rPr>
        <w:t>Please insure that your slides are free of spelling errors and be reminded that what you send is exactly what you will see.  With that in mind, you are encouraged to work to make your slides as visually appealing as possible. </w:t>
      </w:r>
    </w:p>
    <w:p w:rsidR="00F26CAF" w:rsidRDefault="00F26CAF">
      <w:bookmarkStart w:id="0" w:name="_GoBack"/>
      <w:bookmarkEnd w:id="0"/>
    </w:p>
    <w:sectPr w:rsidR="00F2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195E"/>
    <w:multiLevelType w:val="hybridMultilevel"/>
    <w:tmpl w:val="E2B26F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36"/>
    <w:rsid w:val="004A4A36"/>
    <w:rsid w:val="006E3553"/>
    <w:rsid w:val="00A54A63"/>
    <w:rsid w:val="00F2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68DF1-1971-4F57-955E-AD4EC864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A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Strout</dc:creator>
  <cp:keywords/>
  <dc:description/>
  <cp:lastModifiedBy>Jonathan Strout</cp:lastModifiedBy>
  <cp:revision>1</cp:revision>
  <dcterms:created xsi:type="dcterms:W3CDTF">2018-09-05T16:00:00Z</dcterms:created>
  <dcterms:modified xsi:type="dcterms:W3CDTF">2018-09-05T16:01:00Z</dcterms:modified>
</cp:coreProperties>
</file>